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8" w:rsidRDefault="00481E38" w:rsidP="00481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38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(законных представителей) и учащихся </w:t>
      </w:r>
    </w:p>
    <w:p w:rsidR="008D33B5" w:rsidRPr="00481E38" w:rsidRDefault="008D33B5" w:rsidP="00481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38">
        <w:rPr>
          <w:rFonts w:ascii="Times New Roman" w:hAnsi="Times New Roman" w:cs="Times New Roman"/>
          <w:b/>
          <w:sz w:val="24"/>
          <w:szCs w:val="24"/>
        </w:rPr>
        <w:t>М</w:t>
      </w:r>
      <w:r w:rsidR="002903FD" w:rsidRPr="00481E38">
        <w:rPr>
          <w:rFonts w:ascii="Times New Roman" w:hAnsi="Times New Roman" w:cs="Times New Roman"/>
          <w:b/>
          <w:sz w:val="24"/>
          <w:szCs w:val="24"/>
        </w:rPr>
        <w:t>К</w:t>
      </w:r>
      <w:r w:rsidRPr="00481E38">
        <w:rPr>
          <w:rFonts w:ascii="Times New Roman" w:hAnsi="Times New Roman" w:cs="Times New Roman"/>
          <w:b/>
          <w:sz w:val="24"/>
          <w:szCs w:val="24"/>
        </w:rPr>
        <w:t>ОУ «</w:t>
      </w:r>
      <w:r w:rsidR="002903FD" w:rsidRPr="00481E38">
        <w:rPr>
          <w:rFonts w:ascii="Times New Roman" w:hAnsi="Times New Roman" w:cs="Times New Roman"/>
          <w:b/>
          <w:sz w:val="24"/>
          <w:szCs w:val="24"/>
        </w:rPr>
        <w:t>Кайлинская средняя общеобразовательная школа имени Героя Советского Союза В. Д. Жихарева</w:t>
      </w:r>
      <w:r w:rsidRPr="00481E38">
        <w:rPr>
          <w:rFonts w:ascii="Times New Roman" w:hAnsi="Times New Roman" w:cs="Times New Roman"/>
          <w:b/>
          <w:sz w:val="24"/>
          <w:szCs w:val="24"/>
        </w:rPr>
        <w:t>»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и обучающиеся!</w:t>
      </w:r>
    </w:p>
    <w:p w:rsidR="008D33B5" w:rsidRPr="008D33B5" w:rsidRDefault="002F5B13" w:rsidP="002F5B13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3B5" w:rsidRPr="008D33B5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</w:t>
      </w:r>
      <w:proofErr w:type="spellStart"/>
      <w:r w:rsidR="008D33B5" w:rsidRPr="008D33B5"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 w:rsidR="00481E38">
        <w:rPr>
          <w:rFonts w:ascii="Times New Roman" w:hAnsi="Times New Roman" w:cs="Times New Roman"/>
          <w:sz w:val="24"/>
          <w:szCs w:val="24"/>
        </w:rPr>
        <w:t xml:space="preserve"> </w:t>
      </w:r>
      <w:r w:rsidR="008D33B5" w:rsidRPr="008D33B5">
        <w:rPr>
          <w:rFonts w:ascii="Times New Roman" w:hAnsi="Times New Roman" w:cs="Times New Roman"/>
          <w:sz w:val="24"/>
          <w:szCs w:val="24"/>
        </w:rPr>
        <w:t>муниципального округа № 82 от 23.03.2020г. «Об организации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B5" w:rsidRPr="008D33B5">
        <w:rPr>
          <w:rFonts w:ascii="Times New Roman" w:hAnsi="Times New Roman" w:cs="Times New Roman"/>
          <w:sz w:val="24"/>
          <w:szCs w:val="24"/>
        </w:rPr>
        <w:t>деятельности в муниципальных общеобразовательных организациях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B5" w:rsidRPr="008D33B5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8D33B5" w:rsidRPr="008D33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D33B5" w:rsidRPr="008D33B5">
        <w:rPr>
          <w:rFonts w:ascii="Times New Roman" w:hAnsi="Times New Roman" w:cs="Times New Roman"/>
          <w:sz w:val="24"/>
          <w:szCs w:val="24"/>
        </w:rPr>
        <w:t xml:space="preserve"> инфекции», в </w:t>
      </w:r>
      <w:r w:rsidR="002903FD" w:rsidRPr="008D33B5">
        <w:rPr>
          <w:rFonts w:ascii="Times New Roman" w:hAnsi="Times New Roman" w:cs="Times New Roman"/>
          <w:sz w:val="24"/>
          <w:szCs w:val="24"/>
        </w:rPr>
        <w:t>М</w:t>
      </w:r>
      <w:r w:rsidR="002903FD">
        <w:rPr>
          <w:rFonts w:ascii="Times New Roman" w:hAnsi="Times New Roman" w:cs="Times New Roman"/>
          <w:sz w:val="24"/>
          <w:szCs w:val="24"/>
        </w:rPr>
        <w:t>К</w:t>
      </w:r>
      <w:r w:rsidR="002903FD" w:rsidRPr="008D33B5">
        <w:rPr>
          <w:rFonts w:ascii="Times New Roman" w:hAnsi="Times New Roman" w:cs="Times New Roman"/>
          <w:sz w:val="24"/>
          <w:szCs w:val="24"/>
        </w:rPr>
        <w:t>ОУ «</w:t>
      </w:r>
      <w:r w:rsidR="002903FD">
        <w:rPr>
          <w:rFonts w:ascii="Times New Roman" w:hAnsi="Times New Roman" w:cs="Times New Roman"/>
          <w:sz w:val="24"/>
          <w:szCs w:val="24"/>
        </w:rPr>
        <w:t>Кайлинская средняя общеобразовательная школа имени Героя Советского Союза В. Д. Жихарева</w:t>
      </w:r>
      <w:r w:rsidR="002903FD" w:rsidRPr="008D33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B5" w:rsidRPr="008D33B5">
        <w:rPr>
          <w:rFonts w:ascii="Times New Roman" w:hAnsi="Times New Roman" w:cs="Times New Roman"/>
          <w:sz w:val="24"/>
          <w:szCs w:val="24"/>
        </w:rPr>
        <w:t>будет организовано электронное обучение с использованием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B5" w:rsidRPr="008D33B5">
        <w:rPr>
          <w:rFonts w:ascii="Times New Roman" w:hAnsi="Times New Roman" w:cs="Times New Roman"/>
          <w:sz w:val="24"/>
          <w:szCs w:val="24"/>
        </w:rPr>
        <w:t>образовательных технологий для обучающихся 1-11 классов в период с 06.04.2020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B5" w:rsidRPr="008D33B5">
        <w:rPr>
          <w:rFonts w:ascii="Times New Roman" w:hAnsi="Times New Roman" w:cs="Times New Roman"/>
          <w:sz w:val="24"/>
          <w:szCs w:val="24"/>
        </w:rPr>
        <w:t>особого распоряжения.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Для обучающихся 1-11 классов основной платформой для электронного</w:t>
      </w:r>
      <w:r w:rsidR="002F5B13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обучения является «Электронная школа 2.0».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Для просмотра записи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, выполнения заданий, обмена информацией</w:t>
      </w:r>
      <w:r w:rsidR="002F5B13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дополнительно будут использоваться Интернет-ресурсы (ссылки будут даны в</w:t>
      </w:r>
      <w:r w:rsidR="002F5B13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дневнике ЭШ 2.0):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Российская электронная школа (РЭШ) – для 5 – 11 классов, есть регистрация, но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можно выполнять задания и просматривать видео без регистрации – доступ 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ссылке (https://resh.edu.ru/);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33B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– для 1 – 4 классов, пароли для входа выдаёт классный руководитель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(https://uchi.ru/);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Сдам ГИА: Решу ВПР, Решу ОГЭ, Решу ЕГЭ (https://sdamgia.ru/);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Сервисы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(5-11 классы: анкеты, тесты – доступ по ссылке);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Электронная почта;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и консультации будут проводиться на платформе: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- требуется установка программы и регистрация, доступна 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компьютеров и смартфонов (https://zoom.us/ru-ru/freesignup.html).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Обучение будет осуществляться в режиме обычного расписания.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Проведение уроков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Проведение уроков возможно в трёх вариантах: электронный урок, Smart-урок и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онлайн-урок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).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lastRenderedPageBreak/>
        <w:t>1) Электронный урок.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Материалы к уроку прикрепляются в виде отдельных файлов в ЭШ 2.0.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У ученика в личном кабинете, в разделе «Школа» - «Дневник» прикреплённые документы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отобразятся в виде скрепки под названием конкретного урока, нажав на нее, ученик сможет</w:t>
      </w:r>
      <w:r w:rsidR="002903FD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открыть все доступные прикрепленные материалы для изучения темы данного урока (текстовый</w:t>
      </w:r>
      <w:r w:rsidR="002903FD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документ, презентация, видео, изображения, ссылки на задания и т.д.).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Ученик изучает материал и выполняет задания в той форме, которую</w:t>
      </w:r>
      <w:r w:rsidR="002903FD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определил учитель.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Примерные формы выполнения заданий в рамках урока: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3B5">
        <w:rPr>
          <w:rFonts w:ascii="Times New Roman" w:hAnsi="Times New Roman" w:cs="Times New Roman"/>
          <w:sz w:val="24"/>
          <w:szCs w:val="24"/>
        </w:rPr>
        <w:t> Изучить материал из прикрепленного файла (прочитать, посмотреть,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выполнить задания);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Просмотр видеоролика по ссылке, прикрепленной в электронном дневнике;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Решить задания на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онлайн-ресурсах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(ссылки прилагаются);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Подключиться к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онлайн-уроку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) по ссылке;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Выполнить в тетради задания (упражнения) из учебника и т.д.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2) Smart-урок.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Учитель создаёт Smart-учебник, который</w:t>
      </w:r>
      <w:r w:rsidR="002903FD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включает в себя теоретический и практический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материал, и прикрепляет его к конкретному</w:t>
      </w:r>
      <w:r w:rsidR="002903FD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уроку, устанавливая срок сдачи. Ученик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последовательно изучает все разделы и</w:t>
      </w:r>
      <w:r w:rsidR="002903FD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выполняет итоговый тест, отметка за который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идёт в дневник.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Чтобы приступить к выполнению Smart-урока, нужно выбрать в разделе Школа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вкладку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Smart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proofErr w:type="gramEnd"/>
      <w:r w:rsidRPr="008D33B5">
        <w:rPr>
          <w:rFonts w:ascii="Times New Roman" w:hAnsi="Times New Roman" w:cs="Times New Roman"/>
          <w:sz w:val="24"/>
          <w:szCs w:val="24"/>
        </w:rPr>
        <w:t>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Примечание: Smart-урок не доступен в мобильной версии ЭШ 2.0, только через</w:t>
      </w:r>
      <w:r w:rsidR="00481E38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>полную версию (https://cabinet.ruobr.ru/login/)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Онлайн-урок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До начала урока учащимся предоставляется информация, на какой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платформе будет проходить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онлайн-урок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и высылается в ЭШ 2.0 ссылка 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подключения. 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D33B5">
        <w:rPr>
          <w:rFonts w:ascii="Times New Roman" w:hAnsi="Times New Roman" w:cs="Times New Roman"/>
          <w:sz w:val="24"/>
          <w:szCs w:val="24"/>
        </w:rPr>
        <w:t xml:space="preserve"> в назначенное время подключаются и участвуют в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онлайн-уроке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. Для подключения необходим выход в Интернет через смартфон или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3B5">
        <w:rPr>
          <w:rFonts w:ascii="Times New Roman" w:hAnsi="Times New Roman" w:cs="Times New Roman"/>
          <w:sz w:val="24"/>
          <w:szCs w:val="24"/>
        </w:rPr>
        <w:t xml:space="preserve">компьютер, колонки (по возможности микрофон или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, без них можно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задавать вопросы в чат письменно). Продолжительность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- урока 30 минут.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Оценивание работ происходит в соответствии с Положением о формах,</w:t>
      </w:r>
    </w:p>
    <w:p w:rsidR="00481E38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lastRenderedPageBreak/>
        <w:t>периодичности и порядке текущего контроля успеваемости и промежуточной</w:t>
      </w:r>
      <w:r w:rsidR="002F5B13">
        <w:rPr>
          <w:rFonts w:ascii="Times New Roman" w:hAnsi="Times New Roman" w:cs="Times New Roman"/>
          <w:sz w:val="24"/>
          <w:szCs w:val="24"/>
        </w:rPr>
        <w:t xml:space="preserve"> </w:t>
      </w:r>
      <w:r w:rsidRPr="008D33B5">
        <w:rPr>
          <w:rFonts w:ascii="Times New Roman" w:hAnsi="Times New Roman" w:cs="Times New Roman"/>
          <w:sz w:val="24"/>
          <w:szCs w:val="24"/>
        </w:rPr>
        <w:t xml:space="preserve">аттестации учащихся </w:t>
      </w:r>
      <w:r w:rsidR="00481E38" w:rsidRPr="008D33B5">
        <w:rPr>
          <w:rFonts w:ascii="Times New Roman" w:hAnsi="Times New Roman" w:cs="Times New Roman"/>
          <w:sz w:val="24"/>
          <w:szCs w:val="24"/>
        </w:rPr>
        <w:t>М</w:t>
      </w:r>
      <w:r w:rsidR="00481E38">
        <w:rPr>
          <w:rFonts w:ascii="Times New Roman" w:hAnsi="Times New Roman" w:cs="Times New Roman"/>
          <w:sz w:val="24"/>
          <w:szCs w:val="24"/>
        </w:rPr>
        <w:t>К</w:t>
      </w:r>
      <w:r w:rsidR="00481E38" w:rsidRPr="008D33B5">
        <w:rPr>
          <w:rFonts w:ascii="Times New Roman" w:hAnsi="Times New Roman" w:cs="Times New Roman"/>
          <w:sz w:val="24"/>
          <w:szCs w:val="24"/>
        </w:rPr>
        <w:t>ОУ «</w:t>
      </w:r>
      <w:r w:rsidR="00481E38">
        <w:rPr>
          <w:rFonts w:ascii="Times New Roman" w:hAnsi="Times New Roman" w:cs="Times New Roman"/>
          <w:sz w:val="24"/>
          <w:szCs w:val="24"/>
        </w:rPr>
        <w:t>Кайлинская средняя общеобразовательная школа имени Героя Советского Союза В. Д. Жихарева</w:t>
      </w:r>
      <w:r w:rsidR="00481E38" w:rsidRPr="008D33B5">
        <w:rPr>
          <w:rFonts w:ascii="Times New Roman" w:hAnsi="Times New Roman" w:cs="Times New Roman"/>
          <w:sz w:val="24"/>
          <w:szCs w:val="24"/>
        </w:rPr>
        <w:t>»</w:t>
      </w:r>
      <w:r w:rsidR="00481E38">
        <w:rPr>
          <w:rFonts w:ascii="Times New Roman" w:hAnsi="Times New Roman" w:cs="Times New Roman"/>
          <w:sz w:val="24"/>
          <w:szCs w:val="24"/>
        </w:rPr>
        <w:t>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Консультации педагогов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При возникновении вопросов по электронному обучению с использованием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родители и обучающиеся могут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воспользоваться: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почтовым сервисом ЭШ 2.0 (Раздел Сообщения) - задать вопрос 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33B5">
        <w:rPr>
          <w:rFonts w:ascii="Times New Roman" w:hAnsi="Times New Roman" w:cs="Times New Roman"/>
          <w:sz w:val="24"/>
          <w:szCs w:val="24"/>
        </w:rPr>
        <w:t xml:space="preserve"> письменной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форме конкретному учителю и получить ответ в указанное учителем время;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по предварительной заявке классному руководителю и по согласованию </w:t>
      </w:r>
      <w:proofErr w:type="gramStart"/>
      <w:r w:rsidRPr="008D33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учителем возможна организация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>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 xml:space="preserve"> другими способами, предложенными учителями (через </w:t>
      </w:r>
      <w:proofErr w:type="spellStart"/>
      <w:r w:rsidRPr="008D33B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D33B5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ВАЖНО!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Оперативно сообщать классному руководителю, если нет возможности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выполнить задания в срок по причине: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обучающийся заболел;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нет Интернета;</w:t>
      </w:r>
    </w:p>
    <w:p w:rsidR="008D33B5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 проблема с компьютером (ноутбуком, планшетом, смартфоном).</w:t>
      </w:r>
    </w:p>
    <w:p w:rsidR="00093523" w:rsidRPr="008D33B5" w:rsidRDefault="008D33B5" w:rsidP="00481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3B5">
        <w:rPr>
          <w:rFonts w:ascii="Times New Roman" w:hAnsi="Times New Roman" w:cs="Times New Roman"/>
          <w:sz w:val="24"/>
          <w:szCs w:val="24"/>
        </w:rPr>
        <w:t>Телефоны «горячей линии» - 2-</w:t>
      </w:r>
      <w:r w:rsidR="00481E38">
        <w:rPr>
          <w:rFonts w:ascii="Times New Roman" w:hAnsi="Times New Roman" w:cs="Times New Roman"/>
          <w:sz w:val="24"/>
          <w:szCs w:val="24"/>
        </w:rPr>
        <w:t>35</w:t>
      </w:r>
      <w:r w:rsidRPr="008D33B5">
        <w:rPr>
          <w:rFonts w:ascii="Times New Roman" w:hAnsi="Times New Roman" w:cs="Times New Roman"/>
          <w:sz w:val="24"/>
          <w:szCs w:val="24"/>
        </w:rPr>
        <w:t>-</w:t>
      </w:r>
      <w:r w:rsidR="00481E38">
        <w:rPr>
          <w:rFonts w:ascii="Times New Roman" w:hAnsi="Times New Roman" w:cs="Times New Roman"/>
          <w:sz w:val="24"/>
          <w:szCs w:val="24"/>
        </w:rPr>
        <w:t>96</w:t>
      </w:r>
    </w:p>
    <w:sectPr w:rsidR="00093523" w:rsidRPr="008D33B5" w:rsidSect="00481E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33B5"/>
    <w:rsid w:val="00093523"/>
    <w:rsid w:val="000E3126"/>
    <w:rsid w:val="002903FD"/>
    <w:rsid w:val="002F5B13"/>
    <w:rsid w:val="00481E38"/>
    <w:rsid w:val="008D0601"/>
    <w:rsid w:val="008D33B5"/>
    <w:rsid w:val="008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Администратор-ПК</dc:creator>
  <cp:keywords/>
  <dc:description/>
  <cp:lastModifiedBy>Администратор-ПК</cp:lastModifiedBy>
  <cp:revision>4</cp:revision>
  <dcterms:created xsi:type="dcterms:W3CDTF">2020-04-07T02:27:00Z</dcterms:created>
  <dcterms:modified xsi:type="dcterms:W3CDTF">2020-04-07T03:07:00Z</dcterms:modified>
</cp:coreProperties>
</file>